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70B" w:rsidRPr="002F470B" w:rsidRDefault="002F470B" w:rsidP="002F470B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bookmarkStart w:id="0" w:name="_GoBack"/>
      <w:bookmarkEnd w:id="0"/>
      <w:r w:rsidRPr="002F470B">
        <w:rPr>
          <w:rFonts w:ascii="Tahoma" w:eastAsia="Times New Roman" w:hAnsi="Tahoma" w:cs="Tahoma"/>
          <w:sz w:val="18"/>
          <w:szCs w:val="18"/>
        </w:rPr>
        <w:t>Imperial Rolls</w:t>
      </w:r>
    </w:p>
    <w:p w:rsidR="002F470B" w:rsidRPr="002F470B" w:rsidRDefault="002F470B" w:rsidP="002F470B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ahoma" w:eastAsia="Times New Roman" w:hAnsi="Tahoma" w:cs="Tahoma"/>
          <w:sz w:val="18"/>
          <w:szCs w:val="18"/>
        </w:rPr>
        <w:t xml:space="preserve">Everything is caught up. If you have events that have not been released please resend them to me as during the </w:t>
      </w:r>
      <w:proofErr w:type="spellStart"/>
      <w:r w:rsidRPr="002F470B">
        <w:rPr>
          <w:rFonts w:ascii="Tahoma" w:eastAsia="Times New Roman" w:hAnsi="Tahoma" w:cs="Tahoma"/>
          <w:sz w:val="18"/>
          <w:szCs w:val="18"/>
        </w:rPr>
        <w:t>change over</w:t>
      </w:r>
      <w:proofErr w:type="spellEnd"/>
      <w:r w:rsidRPr="002F470B">
        <w:rPr>
          <w:rFonts w:ascii="Tahoma" w:eastAsia="Times New Roman" w:hAnsi="Tahoma" w:cs="Tahoma"/>
          <w:sz w:val="18"/>
          <w:szCs w:val="18"/>
        </w:rPr>
        <w:t xml:space="preserve"> it seems some things got lost. I do have some problems here but the Chapter has been told of it. Nothing to really report by me.</w:t>
      </w:r>
    </w:p>
    <w:p w:rsidR="002F470B" w:rsidRPr="002F470B" w:rsidRDefault="002F470B" w:rsidP="002F470B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2F470B" w:rsidRPr="002F470B" w:rsidRDefault="002F470B" w:rsidP="002F470B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ahoma" w:eastAsia="Times New Roman" w:hAnsi="Tahoma" w:cs="Tahoma"/>
          <w:sz w:val="18"/>
          <w:szCs w:val="18"/>
        </w:rPr>
        <w:t xml:space="preserve">Imperial Rolls </w:t>
      </w:r>
      <w:proofErr w:type="spellStart"/>
      <w:r w:rsidRPr="002F470B">
        <w:rPr>
          <w:rFonts w:ascii="Tahoma" w:eastAsia="Times New Roman" w:hAnsi="Tahoma" w:cs="Tahoma"/>
          <w:sz w:val="18"/>
          <w:szCs w:val="18"/>
        </w:rPr>
        <w:t>Dep</w:t>
      </w:r>
      <w:proofErr w:type="spellEnd"/>
      <w:r w:rsidRPr="002F470B">
        <w:rPr>
          <w:rFonts w:ascii="Tahoma" w:eastAsia="Times New Roman" w:hAnsi="Tahoma" w:cs="Tahoma"/>
          <w:sz w:val="18"/>
          <w:szCs w:val="18"/>
        </w:rPr>
        <w:t xml:space="preserve"> and Audits</w:t>
      </w:r>
    </w:p>
    <w:p w:rsidR="002F470B" w:rsidRPr="002F470B" w:rsidRDefault="002F470B" w:rsidP="002F470B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ahoma" w:eastAsia="Times New Roman" w:hAnsi="Tahoma" w:cs="Tahoma"/>
          <w:sz w:val="18"/>
          <w:szCs w:val="18"/>
        </w:rPr>
        <w:t xml:space="preserve">One audit has been done a K3 audit was done for John Brandon of </w:t>
      </w:r>
      <w:proofErr w:type="spellStart"/>
      <w:r w:rsidRPr="002F470B">
        <w:rPr>
          <w:rFonts w:ascii="Tahoma" w:eastAsia="Times New Roman" w:hAnsi="Tahoma" w:cs="Tahoma"/>
          <w:sz w:val="18"/>
          <w:szCs w:val="18"/>
        </w:rPr>
        <w:t>Bisquia</w:t>
      </w:r>
      <w:proofErr w:type="spellEnd"/>
      <w:r w:rsidRPr="002F470B">
        <w:rPr>
          <w:rFonts w:ascii="Tahoma" w:eastAsia="Times New Roman" w:hAnsi="Tahoma" w:cs="Tahoma"/>
          <w:sz w:val="18"/>
          <w:szCs w:val="18"/>
        </w:rPr>
        <w:t>.</w:t>
      </w:r>
    </w:p>
    <w:p w:rsidR="002F470B" w:rsidRPr="002F470B" w:rsidRDefault="002F470B" w:rsidP="002F470B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2F470B" w:rsidRPr="002F470B" w:rsidRDefault="002F470B" w:rsidP="002F470B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2F470B" w:rsidRPr="002F470B" w:rsidRDefault="002F470B" w:rsidP="002F470B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ahoma" w:eastAsia="Times New Roman" w:hAnsi="Tahoma" w:cs="Tahoma"/>
          <w:sz w:val="18"/>
          <w:szCs w:val="18"/>
        </w:rPr>
        <w:t>Imperial Archivist</w:t>
      </w:r>
    </w:p>
    <w:p w:rsidR="002F470B" w:rsidRPr="002F470B" w:rsidRDefault="002F470B" w:rsidP="002F470B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ahoma" w:eastAsia="Times New Roman" w:hAnsi="Tahoma" w:cs="Tahoma"/>
          <w:sz w:val="18"/>
          <w:szCs w:val="18"/>
        </w:rPr>
        <w:t> </w:t>
      </w:r>
      <w:r w:rsidRPr="002F4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The following information in the report is the status of the </w:t>
      </w: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Archivies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 office for the Adrian Empire.</w:t>
      </w:r>
      <w:r w:rsidRPr="002F4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This is an ongoing project to collect, scan and store all of the records for the Empire.  At this time we have scanned all records received by the </w:t>
      </w: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IMoR&amp;L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, HG Dame </w:t>
      </w: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Etaine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>. For the 2013 year.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Our ongoing project is to evaluate previous scans and correct missing and unreadable scans so that a new updated CD can be made for TIM and the R&amp;L office.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There are several gaps in the records.  This office has made several attempts to work with various chapters to fill them.  This office has met with rudeness, and a general lack of belief that it is a real ministry office in this Empire.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Below you will find a detailed list of all of the Chapters both inactive and active, and the archival status.  The events and numbers can be found on the Rolls Database.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Please note that the request for old paperwork is still an active one.  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Kingdom of Albion- emailed several requests to both </w:t>
      </w:r>
      <w:proofErr w:type="spellStart"/>
      <w:proofErr w:type="gramStart"/>
      <w:r w:rsidRPr="002F470B">
        <w:rPr>
          <w:rFonts w:ascii="Times New Roman" w:eastAsia="Times New Roman" w:hAnsi="Times New Roman" w:cs="Times New Roman"/>
          <w:sz w:val="24"/>
          <w:szCs w:val="24"/>
        </w:rPr>
        <w:t>MoR&amp;L</w:t>
      </w:r>
      <w:proofErr w:type="spellEnd"/>
      <w:proofErr w:type="gramEnd"/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 and Crown with no reply.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There are not very many missing, about 40 events from 2004 through 2011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2F470B">
        <w:rPr>
          <w:rFonts w:ascii="Times New Roman" w:eastAsia="Times New Roman" w:hAnsi="Times New Roman" w:cs="Times New Roman"/>
          <w:sz w:val="24"/>
          <w:szCs w:val="24"/>
        </w:rPr>
        <w:t>inactive</w:t>
      </w:r>
      <w:proofErr w:type="gramEnd"/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) Kingdom of Aragon- was mixed with Umbria, still in process of </w:t>
      </w: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seperating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In the Database, Aragon was changed to </w:t>
      </w: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Vingulf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>, then Umbria.  In hindsight, it should have been left as an inactive chapter...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Kingdom of Esperance- gave missing event docs list to R&amp;L minister on 12-16-12, no contact after several follow-up emails.  Contacted Crown both by email and in person on 08-30-13, no reply or follow-up. There are several years of events missing;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1-1-1997 through 12-13-1997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1-1-2001 through 12-28-2002 </w:t>
      </w:r>
      <w:proofErr w:type="gramStart"/>
      <w:r w:rsidRPr="002F470B">
        <w:rPr>
          <w:rFonts w:ascii="Times New Roman" w:eastAsia="Times New Roman" w:hAnsi="Times New Roman" w:cs="Times New Roman"/>
          <w:sz w:val="24"/>
          <w:szCs w:val="24"/>
        </w:rPr>
        <w:t>( there</w:t>
      </w:r>
      <w:proofErr w:type="gramEnd"/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 are about 20 events in the "boxes" from that time line. 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3-6-2004 through 7-3-2004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19 events on 208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About 10 events in 2010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With the amount of events not in the AE archives, it was my hope that the </w:t>
      </w: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Kingdomof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 Esperance would have been willing to work with this office to fill those very large gaps.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Kingdom of Terre </w:t>
      </w: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Nueve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>, again</w:t>
      </w:r>
      <w:proofErr w:type="gramStart"/>
      <w:r w:rsidRPr="002F470B">
        <w:rPr>
          <w:rFonts w:ascii="Times New Roman" w:eastAsia="Times New Roman" w:hAnsi="Times New Roman" w:cs="Times New Roman"/>
          <w:sz w:val="24"/>
          <w:szCs w:val="24"/>
        </w:rPr>
        <w:t>,  several</w:t>
      </w:r>
      <w:proofErr w:type="gramEnd"/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 email have been sent  to both the Crown and R&amp;L requesting older event paperwork with no reply.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Here is what I have requested through 2011;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9-1-1994 through 10-1-1994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15 events in 1995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1-1-1996 through4-1-1996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5-1-1996 through 12-18-1999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2-1-2000 through 12-29-2002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lastRenderedPageBreak/>
        <w:t>1-26-2003, 2-22-200203, 3-15 2003through 3-29-2003, 4-26-2003, 7-4-2003, 8-2-2003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10-01-2003 through 12-1-2003, 12-20-2003, 12-28-2003, 12-30-2003.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2-29-2004, 4-18 2004, 4-24-2004, 6-13-204, 7-1-2004 through8-21-2004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8-28-2004 through 5-6-2005, 5-15-2005 through12-31-2005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5 events in 2006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14 events in 2007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10 events on 2008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Allahambra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>.  I emailed the R&amp;L on 5-31-13 and did receive reply.  I do believe we were able to fix a few issues in 2009.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Kingdom of York. I have been working with the R&amp;L office for missing paperwork.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Duchy of </w:t>
      </w: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Vingulf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 (inactive as imp shire, part of Umbria now).  All event paperwork mixed in with Umbria.  Almost finished </w:t>
      </w: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seperating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 out the imp chapter from Umbrian Canton.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Kindgom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Kincora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 (inactive) scans completed.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Kingdom of Umbria, still working on </w:t>
      </w: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seperating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 out the Duchy of </w:t>
      </w: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Vingulf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 and Aragon paperwork also removing the many extra copies of event paperwork.  Will verify against the Database.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Duchy of </w:t>
      </w: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Bisqaia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>.  All records accounted for and scanned.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Castilles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 changed </w:t>
      </w:r>
      <w:proofErr w:type="gramStart"/>
      <w:r w:rsidRPr="002F470B">
        <w:rPr>
          <w:rFonts w:ascii="Times New Roman" w:eastAsia="Times New Roman" w:hAnsi="Times New Roman" w:cs="Times New Roman"/>
          <w:sz w:val="24"/>
          <w:szCs w:val="24"/>
        </w:rPr>
        <w:t>to  castle</w:t>
      </w:r>
      <w:proofErr w:type="gramEnd"/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leon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 changed to </w:t>
      </w: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stirling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>.  Need to verify scans.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Archduchy of Connacht, all paperwork scanned and files completed.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Andora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 (inactive) complete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Archduchy of Brandenburg, completed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Brunico</w:t>
      </w:r>
      <w:proofErr w:type="spellEnd"/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Cashel, done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Constantinople, done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Cyprus, completed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Gloucester, done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Pembroke, done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Roanoke, done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Somerset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Thinaria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>, done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lastRenderedPageBreak/>
        <w:t>Vingulf</w:t>
      </w:r>
      <w:proofErr w:type="spellEnd"/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wadi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 l-</w:t>
      </w: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Shain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F470B">
        <w:rPr>
          <w:rFonts w:ascii="Times New Roman" w:eastAsia="Times New Roman" w:hAnsi="Times New Roman" w:cs="Times New Roman"/>
          <w:sz w:val="24"/>
          <w:szCs w:val="24"/>
        </w:rPr>
        <w:t>inactive</w:t>
      </w:r>
      <w:proofErr w:type="gramEnd"/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suport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 in requests for information.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Aloria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>, inactive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Auroch's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 Fjord, completed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Avernus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>, inactive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Bedegraine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>, inactive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Blackwood at Carlisle, done, inactive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Burgundy,</w:t>
      </w:r>
      <w:proofErr w:type="gramStart"/>
      <w:r w:rsidRPr="002F470B">
        <w:rPr>
          <w:rFonts w:ascii="Times New Roman" w:eastAsia="Times New Roman" w:hAnsi="Times New Roman" w:cs="Times New Roman"/>
          <w:sz w:val="24"/>
          <w:szCs w:val="24"/>
        </w:rPr>
        <w:t>  done</w:t>
      </w:r>
      <w:proofErr w:type="gramEnd"/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Caer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Eyden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>, inactive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Cambridge, done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Carn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 morn </w:t>
      </w: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Dearg</w:t>
      </w:r>
      <w:proofErr w:type="spellEnd"/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Carolinga</w:t>
      </w:r>
      <w:proofErr w:type="spellEnd"/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Chesapeake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Citta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 de' </w:t>
      </w: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Cavilier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>, inactive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Dracos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 de Silva, inactive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Don'Afton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>, inactive, done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Ekateringorod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>, inactive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lastRenderedPageBreak/>
        <w:t>El Dorado, inactive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Galloway, inactive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Lancaster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Lowenburg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>, inactive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Malta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Mid'ean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>, inactive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Midnight Sun, inactive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Nassau, inactive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Kent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Ravenna, inactive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Sangrael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>, inactive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Templemor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>, inactive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Tyr~Lynn</w:t>
      </w:r>
      <w:proofErr w:type="spellEnd"/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Valdron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>, inactive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Valencia, inactive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Monaco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Murrisk</w:t>
      </w:r>
      <w:proofErr w:type="spellEnd"/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lastRenderedPageBreak/>
        <w:t>Wolfendorf</w:t>
      </w:r>
      <w:proofErr w:type="spellEnd"/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Atland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Ravensfjord</w:t>
      </w:r>
      <w:proofErr w:type="spellEnd"/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Caer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 xml:space="preserve"> Leon</w:t>
      </w:r>
    </w:p>
    <w:p w:rsidR="002F470B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r w:rsidRPr="002F470B">
        <w:rPr>
          <w:rFonts w:ascii="Times New Roman" w:eastAsia="Times New Roman" w:hAnsi="Times New Roman" w:cs="Times New Roman"/>
          <w:sz w:val="24"/>
          <w:szCs w:val="24"/>
        </w:rPr>
        <w:t>Isle of Crete</w:t>
      </w:r>
    </w:p>
    <w:p w:rsidR="00427D4C" w:rsidRPr="002F470B" w:rsidRDefault="002F470B" w:rsidP="002F470B">
      <w:pPr>
        <w:shd w:val="clear" w:color="auto" w:fill="FFFFFF"/>
        <w:spacing w:before="360" w:after="360" w:line="336" w:lineRule="auto"/>
        <w:rPr>
          <w:rFonts w:ascii="Tahoma" w:eastAsia="Times New Roman" w:hAnsi="Tahoma" w:cs="Tahoma"/>
          <w:sz w:val="18"/>
          <w:szCs w:val="18"/>
        </w:rPr>
      </w:pPr>
      <w:proofErr w:type="spellStart"/>
      <w:r w:rsidRPr="002F470B">
        <w:rPr>
          <w:rFonts w:ascii="Times New Roman" w:eastAsia="Times New Roman" w:hAnsi="Times New Roman" w:cs="Times New Roman"/>
          <w:sz w:val="24"/>
          <w:szCs w:val="24"/>
        </w:rPr>
        <w:t>Drach</w:t>
      </w:r>
      <w:proofErr w:type="spellEnd"/>
      <w:r w:rsidRPr="002F470B">
        <w:rPr>
          <w:rFonts w:ascii="Times New Roman" w:eastAsia="Times New Roman" w:hAnsi="Times New Roman" w:cs="Times New Roman"/>
          <w:sz w:val="24"/>
          <w:szCs w:val="24"/>
        </w:rPr>
        <w:t>??</w:t>
      </w:r>
    </w:p>
    <w:sectPr w:rsidR="00427D4C" w:rsidRPr="002F4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0B"/>
    <w:rsid w:val="002F470B"/>
    <w:rsid w:val="0042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CDFF9-AFEB-4987-BCAA-445672F5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470B"/>
    <w:pPr>
      <w:spacing w:before="360" w:after="360" w:line="36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98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5046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7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23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1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72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90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0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388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34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84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10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28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72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566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91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255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Huizenga</dc:creator>
  <cp:keywords/>
  <dc:description/>
  <cp:lastModifiedBy>Steve Huizenga</cp:lastModifiedBy>
  <cp:revision>1</cp:revision>
  <dcterms:created xsi:type="dcterms:W3CDTF">2014-03-28T23:22:00Z</dcterms:created>
  <dcterms:modified xsi:type="dcterms:W3CDTF">2014-03-28T23:26:00Z</dcterms:modified>
</cp:coreProperties>
</file>